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9" w:rsidRDefault="00CD3F7F" w:rsidP="00CD3F7F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CD3F7F">
        <w:rPr>
          <w:rFonts w:ascii="Tahoma" w:hAnsi="Tahoma" w:cs="Tahoma"/>
          <w:b/>
          <w:sz w:val="32"/>
          <w:szCs w:val="32"/>
          <w:lang w:val="en-US"/>
        </w:rPr>
        <w:t>JOB SHOPPING PRECIS</w:t>
      </w:r>
    </w:p>
    <w:p w:rsidR="00CD3F7F" w:rsidRPr="00357D35" w:rsidRDefault="008F5609" w:rsidP="00D02956">
      <w:pPr>
        <w:pStyle w:val="ListParagraph"/>
        <w:numPr>
          <w:ilvl w:val="0"/>
          <w:numId w:val="1"/>
        </w:numPr>
        <w:ind w:left="0" w:right="-705" w:hanging="284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Your </w:t>
      </w:r>
      <w:r w:rsidR="00FB6885" w:rsidRPr="00357D35">
        <w:rPr>
          <w:rFonts w:ascii="Tahoma" w:hAnsi="Tahoma" w:cs="Tahoma"/>
          <w:sz w:val="24"/>
          <w:szCs w:val="24"/>
          <w:lang w:val="en-US"/>
        </w:rPr>
        <w:t>Simcoe County District School Board h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as introduced </w:t>
      </w:r>
      <w:r w:rsidR="00D02956" w:rsidRPr="00357D35">
        <w:rPr>
          <w:rFonts w:ascii="Tahoma" w:hAnsi="Tahoma" w:cs="Tahoma"/>
          <w:color w:val="FF0000"/>
          <w:sz w:val="24"/>
          <w:szCs w:val="24"/>
          <w:lang w:val="en-US"/>
        </w:rPr>
        <w:t>“</w:t>
      </w:r>
      <w:r w:rsidR="0007294F">
        <w:rPr>
          <w:rFonts w:ascii="Tahoma" w:hAnsi="Tahoma" w:cs="Tahoma"/>
          <w:color w:val="FF0000"/>
          <w:sz w:val="24"/>
          <w:szCs w:val="24"/>
          <w:lang w:val="en-US"/>
        </w:rPr>
        <w:t>J</w:t>
      </w:r>
      <w:r w:rsidR="00CD3F7F" w:rsidRPr="00357D35">
        <w:rPr>
          <w:rFonts w:ascii="Tahoma" w:hAnsi="Tahoma" w:cs="Tahoma"/>
          <w:color w:val="FF0000"/>
          <w:sz w:val="24"/>
          <w:szCs w:val="24"/>
          <w:lang w:val="en-US"/>
        </w:rPr>
        <w:t xml:space="preserve">ob </w:t>
      </w:r>
      <w:proofErr w:type="gramStart"/>
      <w:r w:rsidR="0007294F">
        <w:rPr>
          <w:rFonts w:ascii="Tahoma" w:hAnsi="Tahoma" w:cs="Tahoma"/>
          <w:color w:val="FF0000"/>
          <w:sz w:val="24"/>
          <w:szCs w:val="24"/>
          <w:lang w:val="en-US"/>
        </w:rPr>
        <w:t>S</w:t>
      </w:r>
      <w:r w:rsidR="00CD3F7F" w:rsidRPr="00357D35">
        <w:rPr>
          <w:rFonts w:ascii="Tahoma" w:hAnsi="Tahoma" w:cs="Tahoma"/>
          <w:color w:val="FF0000"/>
          <w:sz w:val="24"/>
          <w:szCs w:val="24"/>
          <w:lang w:val="en-US"/>
        </w:rPr>
        <w:t>hopping</w:t>
      </w:r>
      <w:proofErr w:type="gramEnd"/>
      <w:r w:rsidR="00D02956" w:rsidRPr="00357D35">
        <w:rPr>
          <w:rFonts w:ascii="Tahoma" w:hAnsi="Tahoma" w:cs="Tahoma"/>
          <w:color w:val="FF0000"/>
          <w:sz w:val="24"/>
          <w:szCs w:val="24"/>
          <w:lang w:val="en-US"/>
        </w:rPr>
        <w:t>”</w:t>
      </w:r>
      <w:r w:rsidR="00CD3F7F" w:rsidRPr="00357D35">
        <w:rPr>
          <w:rFonts w:ascii="Tahoma" w:hAnsi="Tahoma" w:cs="Tahoma"/>
          <w:color w:val="FF0000"/>
          <w:sz w:val="24"/>
          <w:szCs w:val="24"/>
          <w:lang w:val="en-US"/>
        </w:rPr>
        <w:t xml:space="preserve">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>to act in conjunction with SCARRI call out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>s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>and w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>ill w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 xml:space="preserve">ork in parallel with it.  This </w:t>
      </w:r>
      <w:r w:rsidR="00F34CA6">
        <w:rPr>
          <w:rFonts w:ascii="Tahoma" w:hAnsi="Tahoma" w:cs="Tahoma"/>
          <w:sz w:val="24"/>
          <w:szCs w:val="24"/>
          <w:lang w:val="en-US"/>
        </w:rPr>
        <w:t xml:space="preserve">new procedure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>start</w:t>
      </w:r>
      <w:r w:rsidR="00F34CA6">
        <w:rPr>
          <w:rFonts w:ascii="Tahoma" w:hAnsi="Tahoma" w:cs="Tahoma"/>
          <w:sz w:val="24"/>
          <w:szCs w:val="24"/>
          <w:lang w:val="en-US"/>
        </w:rPr>
        <w:t>ed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FB6885" w:rsidRPr="00357D35">
        <w:rPr>
          <w:rFonts w:ascii="Tahoma" w:hAnsi="Tahoma" w:cs="Tahoma"/>
          <w:sz w:val="24"/>
          <w:szCs w:val="24"/>
          <w:lang w:val="en-US"/>
        </w:rPr>
        <w:t xml:space="preserve">for </w:t>
      </w:r>
      <w:r w:rsidR="00357D35">
        <w:rPr>
          <w:rFonts w:ascii="Tahoma" w:hAnsi="Tahoma" w:cs="Tahoma"/>
          <w:sz w:val="24"/>
          <w:szCs w:val="24"/>
          <w:lang w:val="en-US"/>
        </w:rPr>
        <w:t xml:space="preserve">daily occasional </w:t>
      </w:r>
      <w:r w:rsidR="00FB6885" w:rsidRPr="00357D35">
        <w:rPr>
          <w:rFonts w:ascii="Tahoma" w:hAnsi="Tahoma" w:cs="Tahoma"/>
          <w:sz w:val="24"/>
          <w:szCs w:val="24"/>
          <w:lang w:val="en-US"/>
        </w:rPr>
        <w:t xml:space="preserve">jobs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on 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 xml:space="preserve">Monday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>January 9</w:t>
      </w:r>
      <w:r w:rsidR="00CD3F7F" w:rsidRPr="00357D35"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.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07294F">
        <w:rPr>
          <w:rFonts w:ascii="Tahoma" w:hAnsi="Tahoma" w:cs="Tahoma"/>
          <w:sz w:val="24"/>
          <w:szCs w:val="24"/>
          <w:lang w:val="en-US"/>
        </w:rPr>
        <w:t>A robo notification call was sent out the week of Dec 12</w:t>
      </w:r>
      <w:r w:rsidR="0007294F" w:rsidRPr="0007294F"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 w:rsidR="0007294F">
        <w:rPr>
          <w:rFonts w:ascii="Tahoma" w:hAnsi="Tahoma" w:cs="Tahoma"/>
          <w:sz w:val="24"/>
          <w:szCs w:val="24"/>
          <w:lang w:val="en-US"/>
        </w:rPr>
        <w:t xml:space="preserve"> telling one to review their email accounts for recent messages. 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All of the 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 xml:space="preserve">instructional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information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pertaining to </w:t>
      </w:r>
      <w:r w:rsidR="0007294F">
        <w:rPr>
          <w:rFonts w:ascii="Tahoma" w:hAnsi="Tahoma" w:cs="Tahoma"/>
          <w:sz w:val="24"/>
          <w:szCs w:val="24"/>
          <w:lang w:val="en-US"/>
        </w:rPr>
        <w:t xml:space="preserve">this new form of hiring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is found in </w:t>
      </w:r>
      <w:r w:rsidR="0007294F">
        <w:rPr>
          <w:rFonts w:ascii="Tahoma" w:hAnsi="Tahoma" w:cs="Tahoma"/>
          <w:sz w:val="24"/>
          <w:szCs w:val="24"/>
          <w:lang w:val="en-US"/>
        </w:rPr>
        <w:t xml:space="preserve">that </w:t>
      </w:r>
      <w:r w:rsidR="00357D35">
        <w:rPr>
          <w:rFonts w:ascii="Tahoma" w:hAnsi="Tahoma" w:cs="Tahoma"/>
          <w:sz w:val="24"/>
          <w:szCs w:val="24"/>
          <w:lang w:val="en-US"/>
        </w:rPr>
        <w:t xml:space="preserve">email in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your Board’s email account sent out 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 xml:space="preserve">on </w:t>
      </w:r>
      <w:r w:rsidR="0007294F">
        <w:rPr>
          <w:rFonts w:ascii="Tahoma" w:hAnsi="Tahoma" w:cs="Tahoma"/>
          <w:sz w:val="24"/>
          <w:szCs w:val="24"/>
          <w:lang w:val="en-US"/>
        </w:rPr>
        <w:t xml:space="preserve">Wednesday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December 21. </w:t>
      </w:r>
    </w:p>
    <w:p w:rsidR="007C1933" w:rsidRPr="00357D35" w:rsidRDefault="000E3F19" w:rsidP="007C1933">
      <w:pPr>
        <w:pStyle w:val="ListParagraph"/>
        <w:numPr>
          <w:ilvl w:val="0"/>
          <w:numId w:val="1"/>
        </w:numPr>
        <w:ind w:left="0" w:right="-563" w:hanging="284"/>
        <w:rPr>
          <w:rFonts w:ascii="Tahoma" w:hAnsi="Tahoma" w:cs="Tahoma"/>
          <w:sz w:val="24"/>
          <w:szCs w:val="24"/>
          <w:lang w:val="en-US"/>
        </w:rPr>
      </w:pPr>
      <w:r w:rsidRPr="00357D35">
        <w:rPr>
          <w:rFonts w:ascii="Tahoma" w:hAnsi="Tahoma" w:cs="Tahoma"/>
          <w:sz w:val="24"/>
          <w:szCs w:val="24"/>
          <w:lang w:val="en-US"/>
        </w:rPr>
        <w:t xml:space="preserve">The decision to do this by the Board was done arbitrarily without </w:t>
      </w:r>
      <w:r w:rsidR="00357D35">
        <w:rPr>
          <w:rFonts w:ascii="Tahoma" w:hAnsi="Tahoma" w:cs="Tahoma"/>
          <w:sz w:val="24"/>
          <w:szCs w:val="24"/>
          <w:lang w:val="en-US"/>
        </w:rPr>
        <w:t xml:space="preserve">any Union </w:t>
      </w:r>
      <w:r w:rsidR="00044A46">
        <w:rPr>
          <w:rFonts w:ascii="Tahoma" w:hAnsi="Tahoma" w:cs="Tahoma"/>
          <w:sz w:val="24"/>
          <w:szCs w:val="24"/>
          <w:lang w:val="en-US"/>
        </w:rPr>
        <w:t>group’s input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. </w:t>
      </w:r>
      <w:r w:rsidR="007C1933" w:rsidRPr="00357D35">
        <w:rPr>
          <w:rFonts w:ascii="Tahoma" w:hAnsi="Tahoma" w:cs="Tahoma"/>
          <w:sz w:val="24"/>
          <w:szCs w:val="24"/>
          <w:lang w:val="en-US"/>
        </w:rPr>
        <w:t>SCDSB first consulted with us regarding job shopping in September 2015, but did not act on it until now.</w:t>
      </w:r>
      <w:r w:rsidR="007C1933" w:rsidRPr="007C1933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CD3F7F" w:rsidRPr="0007294F" w:rsidRDefault="00CD3F7F" w:rsidP="00FB6885">
      <w:pPr>
        <w:pStyle w:val="ListParagraph"/>
        <w:numPr>
          <w:ilvl w:val="0"/>
          <w:numId w:val="1"/>
        </w:numPr>
        <w:ind w:left="0" w:right="-563" w:hanging="284"/>
        <w:rPr>
          <w:rFonts w:ascii="Tahoma" w:hAnsi="Tahoma" w:cs="Tahoma"/>
          <w:sz w:val="24"/>
          <w:szCs w:val="24"/>
          <w:lang w:val="en-US"/>
        </w:rPr>
      </w:pPr>
      <w:r w:rsidRPr="0007294F">
        <w:rPr>
          <w:rFonts w:ascii="Tahoma" w:hAnsi="Tahoma" w:cs="Tahoma"/>
          <w:sz w:val="24"/>
          <w:szCs w:val="24"/>
          <w:lang w:val="en-US"/>
        </w:rPr>
        <w:t xml:space="preserve">The Board </w:t>
      </w:r>
      <w:r w:rsidR="00365968" w:rsidRPr="0007294F">
        <w:rPr>
          <w:rFonts w:ascii="Tahoma" w:hAnsi="Tahoma" w:cs="Tahoma"/>
          <w:sz w:val="24"/>
          <w:szCs w:val="24"/>
          <w:lang w:val="en-US"/>
        </w:rPr>
        <w:t>initiated</w:t>
      </w:r>
      <w:r w:rsidRPr="0007294F">
        <w:rPr>
          <w:rFonts w:ascii="Tahoma" w:hAnsi="Tahoma" w:cs="Tahoma"/>
          <w:sz w:val="24"/>
          <w:szCs w:val="24"/>
          <w:lang w:val="en-US"/>
        </w:rPr>
        <w:t xml:space="preserve"> </w:t>
      </w:r>
      <w:r w:rsidR="000E3F19" w:rsidRPr="0007294F">
        <w:rPr>
          <w:rFonts w:ascii="Tahoma" w:hAnsi="Tahoma" w:cs="Tahoma"/>
          <w:sz w:val="24"/>
          <w:szCs w:val="24"/>
          <w:lang w:val="en-US"/>
        </w:rPr>
        <w:t xml:space="preserve">this move </w:t>
      </w:r>
      <w:r w:rsidRPr="0007294F">
        <w:rPr>
          <w:rFonts w:ascii="Tahoma" w:hAnsi="Tahoma" w:cs="Tahoma"/>
          <w:sz w:val="24"/>
          <w:szCs w:val="24"/>
          <w:lang w:val="en-US"/>
        </w:rPr>
        <w:t xml:space="preserve">because of </w:t>
      </w:r>
      <w:r w:rsidR="00FB6885" w:rsidRPr="0007294F">
        <w:rPr>
          <w:rFonts w:ascii="Tahoma" w:hAnsi="Tahoma" w:cs="Tahoma"/>
          <w:sz w:val="24"/>
          <w:szCs w:val="24"/>
          <w:lang w:val="en-US"/>
        </w:rPr>
        <w:t xml:space="preserve">a large amount of </w:t>
      </w:r>
      <w:r w:rsidRPr="0007294F">
        <w:rPr>
          <w:rFonts w:ascii="Tahoma" w:hAnsi="Tahoma" w:cs="Tahoma"/>
          <w:sz w:val="24"/>
          <w:szCs w:val="24"/>
          <w:lang w:val="en-US"/>
        </w:rPr>
        <w:t xml:space="preserve">unfilled </w:t>
      </w:r>
      <w:r w:rsidR="00851E6B" w:rsidRPr="0007294F">
        <w:rPr>
          <w:rFonts w:ascii="Tahoma" w:hAnsi="Tahoma" w:cs="Tahoma"/>
          <w:sz w:val="24"/>
          <w:szCs w:val="24"/>
          <w:lang w:val="en-US"/>
        </w:rPr>
        <w:t xml:space="preserve">temp </w:t>
      </w:r>
      <w:r w:rsidRPr="0007294F">
        <w:rPr>
          <w:rFonts w:ascii="Tahoma" w:hAnsi="Tahoma" w:cs="Tahoma"/>
          <w:sz w:val="24"/>
          <w:szCs w:val="24"/>
          <w:lang w:val="en-US"/>
        </w:rPr>
        <w:t>jobs</w:t>
      </w:r>
      <w:r w:rsidR="0007294F">
        <w:rPr>
          <w:rFonts w:ascii="Tahoma" w:hAnsi="Tahoma" w:cs="Tahoma"/>
          <w:sz w:val="24"/>
          <w:szCs w:val="24"/>
          <w:lang w:val="en-US"/>
        </w:rPr>
        <w:t>,</w:t>
      </w:r>
      <w:r w:rsidR="00FB6885" w:rsidRPr="0007294F">
        <w:rPr>
          <w:rFonts w:ascii="Tahoma" w:hAnsi="Tahoma" w:cs="Tahoma"/>
          <w:sz w:val="24"/>
          <w:szCs w:val="24"/>
          <w:lang w:val="en-US"/>
        </w:rPr>
        <w:t xml:space="preserve"> </w:t>
      </w:r>
      <w:r w:rsidR="008F5609" w:rsidRPr="0007294F">
        <w:rPr>
          <w:rFonts w:ascii="Tahoma" w:hAnsi="Tahoma" w:cs="Tahoma"/>
          <w:sz w:val="24"/>
          <w:szCs w:val="24"/>
          <w:lang w:val="en-US"/>
        </w:rPr>
        <w:t xml:space="preserve">primarily </w:t>
      </w:r>
      <w:r w:rsidR="00FB6885" w:rsidRPr="0007294F">
        <w:rPr>
          <w:rFonts w:ascii="Tahoma" w:hAnsi="Tahoma" w:cs="Tahoma"/>
          <w:sz w:val="24"/>
          <w:szCs w:val="24"/>
          <w:lang w:val="en-US"/>
        </w:rPr>
        <w:t>within other employee groups</w:t>
      </w:r>
      <w:r w:rsidR="0007294F">
        <w:rPr>
          <w:rFonts w:ascii="Tahoma" w:hAnsi="Tahoma" w:cs="Tahoma"/>
          <w:sz w:val="24"/>
          <w:szCs w:val="24"/>
          <w:lang w:val="en-US"/>
        </w:rPr>
        <w:t>, most notably</w:t>
      </w:r>
      <w:r w:rsidR="001825F8" w:rsidRPr="0007294F">
        <w:rPr>
          <w:rFonts w:ascii="Tahoma" w:hAnsi="Tahoma" w:cs="Tahoma"/>
          <w:sz w:val="24"/>
          <w:szCs w:val="24"/>
          <w:lang w:val="en-US"/>
        </w:rPr>
        <w:t>;</w:t>
      </w:r>
      <w:r w:rsidR="00FB6885" w:rsidRPr="0007294F">
        <w:rPr>
          <w:rFonts w:ascii="Tahoma" w:hAnsi="Tahoma" w:cs="Tahoma"/>
          <w:sz w:val="24"/>
          <w:szCs w:val="24"/>
          <w:lang w:val="en-US"/>
        </w:rPr>
        <w:t xml:space="preserve"> Custodial, EAs, and Elementary OTs. Our </w:t>
      </w:r>
      <w:r w:rsidR="000E3F19" w:rsidRPr="0007294F">
        <w:rPr>
          <w:rFonts w:ascii="Tahoma" w:hAnsi="Tahoma" w:cs="Tahoma"/>
          <w:sz w:val="24"/>
          <w:szCs w:val="24"/>
          <w:lang w:val="en-US"/>
        </w:rPr>
        <w:t>Unit’s</w:t>
      </w:r>
      <w:r w:rsidR="00FB6885" w:rsidRPr="0007294F">
        <w:rPr>
          <w:rFonts w:ascii="Tahoma" w:hAnsi="Tahoma" w:cs="Tahoma"/>
          <w:sz w:val="24"/>
          <w:szCs w:val="24"/>
          <w:lang w:val="en-US"/>
        </w:rPr>
        <w:t xml:space="preserve"> unfilled jobs were not the problem</w:t>
      </w:r>
      <w:r w:rsidR="001825F8" w:rsidRPr="0007294F">
        <w:rPr>
          <w:rFonts w:ascii="Tahoma" w:hAnsi="Tahoma" w:cs="Tahoma"/>
          <w:sz w:val="24"/>
          <w:szCs w:val="24"/>
          <w:lang w:val="en-US"/>
        </w:rPr>
        <w:t>,</w:t>
      </w:r>
      <w:r w:rsidRPr="0007294F">
        <w:rPr>
          <w:rFonts w:ascii="Tahoma" w:hAnsi="Tahoma" w:cs="Tahoma"/>
          <w:sz w:val="24"/>
          <w:szCs w:val="24"/>
          <w:lang w:val="en-US"/>
        </w:rPr>
        <w:t xml:space="preserve"> as the</w:t>
      </w:r>
      <w:r w:rsidR="00FB6885" w:rsidRPr="0007294F">
        <w:rPr>
          <w:rFonts w:ascii="Tahoma" w:hAnsi="Tahoma" w:cs="Tahoma"/>
          <w:sz w:val="24"/>
          <w:szCs w:val="24"/>
          <w:lang w:val="en-US"/>
        </w:rPr>
        <w:t>re</w:t>
      </w:r>
      <w:r w:rsidRPr="0007294F">
        <w:rPr>
          <w:rFonts w:ascii="Tahoma" w:hAnsi="Tahoma" w:cs="Tahoma"/>
          <w:sz w:val="24"/>
          <w:szCs w:val="24"/>
          <w:lang w:val="en-US"/>
        </w:rPr>
        <w:t xml:space="preserve"> were only 9 </w:t>
      </w:r>
      <w:r w:rsidR="00044A46" w:rsidRPr="0007294F">
        <w:rPr>
          <w:rFonts w:ascii="Tahoma" w:hAnsi="Tahoma" w:cs="Tahoma"/>
          <w:sz w:val="24"/>
          <w:szCs w:val="24"/>
          <w:lang w:val="en-US"/>
        </w:rPr>
        <w:t xml:space="preserve">unfilled jobs from Sept </w:t>
      </w:r>
      <w:r w:rsidR="00AE289D" w:rsidRPr="0007294F">
        <w:rPr>
          <w:rFonts w:ascii="Tahoma" w:hAnsi="Tahoma" w:cs="Tahoma"/>
          <w:sz w:val="24"/>
          <w:szCs w:val="24"/>
          <w:lang w:val="en-US"/>
        </w:rPr>
        <w:t xml:space="preserve">start up </w:t>
      </w:r>
      <w:r w:rsidR="00044A46" w:rsidRPr="0007294F">
        <w:rPr>
          <w:rFonts w:ascii="Tahoma" w:hAnsi="Tahoma" w:cs="Tahoma"/>
          <w:sz w:val="24"/>
          <w:szCs w:val="24"/>
          <w:lang w:val="en-US"/>
        </w:rPr>
        <w:t xml:space="preserve">to the first </w:t>
      </w:r>
      <w:r w:rsidR="0007294F">
        <w:rPr>
          <w:rFonts w:ascii="Tahoma" w:hAnsi="Tahoma" w:cs="Tahoma"/>
          <w:sz w:val="24"/>
          <w:szCs w:val="24"/>
          <w:lang w:val="en-US"/>
        </w:rPr>
        <w:t xml:space="preserve">week </w:t>
      </w:r>
      <w:r w:rsidR="00044A46" w:rsidRPr="0007294F">
        <w:rPr>
          <w:rFonts w:ascii="Tahoma" w:hAnsi="Tahoma" w:cs="Tahoma"/>
          <w:sz w:val="24"/>
          <w:szCs w:val="24"/>
          <w:lang w:val="en-US"/>
        </w:rPr>
        <w:t>of Dec.</w:t>
      </w:r>
      <w:r w:rsidRPr="0007294F">
        <w:rPr>
          <w:rFonts w:ascii="Tahoma" w:hAnsi="Tahoma" w:cs="Tahoma"/>
          <w:sz w:val="24"/>
          <w:szCs w:val="24"/>
          <w:lang w:val="en-US"/>
        </w:rPr>
        <w:t xml:space="preserve"> </w:t>
      </w:r>
      <w:r w:rsidR="00044A46" w:rsidRPr="0007294F">
        <w:rPr>
          <w:rFonts w:ascii="Tahoma" w:hAnsi="Tahoma" w:cs="Tahoma"/>
          <w:sz w:val="24"/>
          <w:szCs w:val="24"/>
          <w:lang w:val="en-US"/>
        </w:rPr>
        <w:t xml:space="preserve"> </w:t>
      </w:r>
      <w:r w:rsidR="0007294F" w:rsidRPr="0007294F">
        <w:rPr>
          <w:rFonts w:ascii="Tahoma" w:hAnsi="Tahoma" w:cs="Tahoma"/>
          <w:sz w:val="24"/>
          <w:szCs w:val="24"/>
          <w:lang w:val="en-US"/>
        </w:rPr>
        <w:t>Again, we, as your OSSTF Union, have not endorsed its inception.</w:t>
      </w:r>
      <w:r w:rsidR="0007294F">
        <w:rPr>
          <w:rFonts w:ascii="Tahoma" w:hAnsi="Tahoma" w:cs="Tahoma"/>
          <w:sz w:val="24"/>
          <w:szCs w:val="24"/>
          <w:lang w:val="en-US"/>
        </w:rPr>
        <w:t xml:space="preserve">  </w:t>
      </w:r>
      <w:r w:rsidR="00044A46" w:rsidRPr="0007294F">
        <w:rPr>
          <w:rFonts w:ascii="Tahoma" w:hAnsi="Tahoma" w:cs="Tahoma"/>
          <w:sz w:val="24"/>
          <w:szCs w:val="24"/>
          <w:lang w:val="en-US"/>
        </w:rPr>
        <w:t xml:space="preserve">A </w:t>
      </w:r>
      <w:r w:rsidR="0007294F">
        <w:rPr>
          <w:rFonts w:ascii="Tahoma" w:hAnsi="Tahoma" w:cs="Tahoma"/>
          <w:sz w:val="24"/>
          <w:szCs w:val="24"/>
          <w:lang w:val="en-US"/>
        </w:rPr>
        <w:t xml:space="preserve">restrictive </w:t>
      </w:r>
      <w:r w:rsidR="00044A46" w:rsidRPr="0007294F">
        <w:rPr>
          <w:rFonts w:ascii="Tahoma" w:hAnsi="Tahoma" w:cs="Tahoma"/>
          <w:sz w:val="24"/>
          <w:szCs w:val="24"/>
          <w:lang w:val="en-US"/>
        </w:rPr>
        <w:t xml:space="preserve">technical </w:t>
      </w:r>
      <w:r w:rsidR="00851E6B" w:rsidRPr="0007294F">
        <w:rPr>
          <w:rFonts w:ascii="Tahoma" w:hAnsi="Tahoma" w:cs="Tahoma"/>
          <w:sz w:val="24"/>
          <w:szCs w:val="24"/>
          <w:lang w:val="en-US"/>
        </w:rPr>
        <w:t xml:space="preserve">glitch </w:t>
      </w:r>
      <w:r w:rsidR="00365968" w:rsidRPr="0007294F">
        <w:rPr>
          <w:rFonts w:ascii="Tahoma" w:hAnsi="Tahoma" w:cs="Tahoma"/>
          <w:sz w:val="24"/>
          <w:szCs w:val="24"/>
          <w:lang w:val="en-US"/>
        </w:rPr>
        <w:t xml:space="preserve">with the eschool software </w:t>
      </w:r>
      <w:r w:rsidR="000E3F19" w:rsidRPr="0007294F">
        <w:rPr>
          <w:rFonts w:ascii="Tahoma" w:hAnsi="Tahoma" w:cs="Tahoma"/>
          <w:sz w:val="24"/>
          <w:szCs w:val="24"/>
          <w:lang w:val="en-US"/>
        </w:rPr>
        <w:t>(SCARRI</w:t>
      </w:r>
      <w:r w:rsidR="00851E6B" w:rsidRPr="0007294F">
        <w:rPr>
          <w:rFonts w:ascii="Tahoma" w:hAnsi="Tahoma" w:cs="Tahoma"/>
          <w:sz w:val="24"/>
          <w:szCs w:val="24"/>
          <w:lang w:val="en-US"/>
        </w:rPr>
        <w:t xml:space="preserve"> version</w:t>
      </w:r>
      <w:r w:rsidR="000E3F19" w:rsidRPr="0007294F">
        <w:rPr>
          <w:rFonts w:ascii="Tahoma" w:hAnsi="Tahoma" w:cs="Tahoma"/>
          <w:sz w:val="24"/>
          <w:szCs w:val="24"/>
          <w:lang w:val="en-US"/>
        </w:rPr>
        <w:t xml:space="preserve">) </w:t>
      </w:r>
      <w:r w:rsidR="00365968" w:rsidRPr="0007294F">
        <w:rPr>
          <w:rFonts w:ascii="Tahoma" w:hAnsi="Tahoma" w:cs="Tahoma"/>
          <w:sz w:val="24"/>
          <w:szCs w:val="24"/>
          <w:lang w:val="en-US"/>
        </w:rPr>
        <w:t xml:space="preserve">is it has to be applied to all groups </w:t>
      </w:r>
      <w:r w:rsidR="000E3F19" w:rsidRPr="0007294F">
        <w:rPr>
          <w:rFonts w:ascii="Tahoma" w:hAnsi="Tahoma" w:cs="Tahoma"/>
          <w:sz w:val="24"/>
          <w:szCs w:val="24"/>
          <w:lang w:val="en-US"/>
        </w:rPr>
        <w:t>unilaterally</w:t>
      </w:r>
      <w:r w:rsidR="00365968" w:rsidRPr="0007294F">
        <w:rPr>
          <w:rFonts w:ascii="Tahoma" w:hAnsi="Tahoma" w:cs="Tahoma"/>
          <w:sz w:val="24"/>
          <w:szCs w:val="24"/>
          <w:lang w:val="en-US"/>
        </w:rPr>
        <w:t>.</w:t>
      </w:r>
    </w:p>
    <w:p w:rsidR="005F1E8F" w:rsidRPr="00357D35" w:rsidRDefault="00CD3F7F" w:rsidP="001825F8">
      <w:pPr>
        <w:pStyle w:val="ListParagraph"/>
        <w:numPr>
          <w:ilvl w:val="0"/>
          <w:numId w:val="1"/>
        </w:numPr>
        <w:ind w:left="0" w:right="-705" w:hanging="284"/>
        <w:rPr>
          <w:rFonts w:ascii="Tahoma" w:hAnsi="Tahoma" w:cs="Tahoma"/>
          <w:sz w:val="24"/>
          <w:szCs w:val="24"/>
          <w:lang w:val="en-US"/>
        </w:rPr>
      </w:pPr>
      <w:r w:rsidRPr="00357D35">
        <w:rPr>
          <w:rFonts w:ascii="Tahoma" w:hAnsi="Tahoma" w:cs="Tahoma"/>
          <w:sz w:val="24"/>
          <w:szCs w:val="24"/>
          <w:lang w:val="en-US"/>
        </w:rPr>
        <w:t xml:space="preserve">From a Union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>perspective</w:t>
      </w:r>
      <w:r w:rsidR="00851E6B" w:rsidRPr="00357D35">
        <w:rPr>
          <w:rFonts w:ascii="Tahoma" w:hAnsi="Tahoma" w:cs="Tahoma"/>
          <w:sz w:val="24"/>
          <w:szCs w:val="24"/>
          <w:lang w:val="en-US"/>
        </w:rPr>
        <w:t>,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5F1E8F" w:rsidRPr="00357D35">
        <w:rPr>
          <w:rFonts w:ascii="Tahoma" w:hAnsi="Tahoma" w:cs="Tahoma"/>
          <w:sz w:val="24"/>
          <w:szCs w:val="24"/>
          <w:lang w:val="en-US"/>
        </w:rPr>
        <w:t xml:space="preserve">we see </w:t>
      </w:r>
      <w:r w:rsidR="00851E6B" w:rsidRPr="00357D35">
        <w:rPr>
          <w:rFonts w:ascii="Tahoma" w:hAnsi="Tahoma" w:cs="Tahoma"/>
          <w:color w:val="FF0000"/>
          <w:sz w:val="24"/>
          <w:szCs w:val="24"/>
          <w:lang w:val="en-US"/>
        </w:rPr>
        <w:t xml:space="preserve">3 </w:t>
      </w:r>
      <w:r w:rsidR="00851E6B" w:rsidRPr="00357D35">
        <w:rPr>
          <w:rFonts w:ascii="Tahoma" w:hAnsi="Tahoma" w:cs="Tahoma"/>
          <w:sz w:val="24"/>
          <w:szCs w:val="24"/>
          <w:lang w:val="en-US"/>
        </w:rPr>
        <w:t xml:space="preserve">major </w:t>
      </w:r>
      <w:r w:rsidR="008F5609">
        <w:rPr>
          <w:rFonts w:ascii="Tahoma" w:hAnsi="Tahoma" w:cs="Tahoma"/>
          <w:sz w:val="24"/>
          <w:szCs w:val="24"/>
          <w:lang w:val="en-US"/>
        </w:rPr>
        <w:t>items related to</w:t>
      </w:r>
      <w:r w:rsidR="005F1E8F" w:rsidRPr="00357D35">
        <w:rPr>
          <w:rFonts w:ascii="Tahoma" w:hAnsi="Tahoma" w:cs="Tahoma"/>
          <w:sz w:val="24"/>
          <w:szCs w:val="24"/>
          <w:lang w:val="en-US"/>
        </w:rPr>
        <w:t xml:space="preserve"> its </w:t>
      </w:r>
      <w:r w:rsidR="00044A46" w:rsidRPr="00357D35">
        <w:rPr>
          <w:rFonts w:ascii="Tahoma" w:hAnsi="Tahoma" w:cs="Tahoma"/>
          <w:sz w:val="24"/>
          <w:szCs w:val="24"/>
          <w:lang w:val="en-US"/>
        </w:rPr>
        <w:t>introduction</w:t>
      </w:r>
      <w:r w:rsidR="005F1E8F" w:rsidRPr="00357D35">
        <w:rPr>
          <w:rFonts w:ascii="Tahoma" w:hAnsi="Tahoma" w:cs="Tahoma"/>
          <w:sz w:val="24"/>
          <w:szCs w:val="24"/>
          <w:lang w:val="en-US"/>
        </w:rPr>
        <w:t>:</w:t>
      </w:r>
      <w:r w:rsidR="00851E6B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5F1E8F" w:rsidRPr="00357D35" w:rsidRDefault="005F1E8F" w:rsidP="001825F8">
      <w:pPr>
        <w:pStyle w:val="ListParagraph"/>
        <w:numPr>
          <w:ilvl w:val="0"/>
          <w:numId w:val="1"/>
        </w:numPr>
        <w:ind w:left="0" w:right="-705" w:hanging="284"/>
        <w:rPr>
          <w:rFonts w:ascii="Tahoma" w:hAnsi="Tahoma" w:cs="Tahoma"/>
          <w:sz w:val="24"/>
          <w:szCs w:val="24"/>
          <w:lang w:val="en-US"/>
        </w:rPr>
      </w:pPr>
      <w:r w:rsidRPr="00357D35">
        <w:rPr>
          <w:rFonts w:ascii="Tahoma" w:hAnsi="Tahoma" w:cs="Tahoma"/>
          <w:color w:val="FF0000"/>
          <w:sz w:val="24"/>
          <w:szCs w:val="24"/>
          <w:lang w:val="en-US"/>
        </w:rPr>
        <w:t>Those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that are tech savvy will no doubt find it handy to manage future job selections</w:t>
      </w:r>
      <w:r w:rsidR="00044A46">
        <w:rPr>
          <w:rFonts w:ascii="Tahoma" w:hAnsi="Tahoma" w:cs="Tahoma"/>
          <w:sz w:val="24"/>
          <w:szCs w:val="24"/>
          <w:lang w:val="en-US"/>
        </w:rPr>
        <w:t>, having a much gr</w:t>
      </w:r>
      <w:r w:rsidRPr="00357D35">
        <w:rPr>
          <w:rFonts w:ascii="Tahoma" w:hAnsi="Tahoma" w:cs="Tahoma"/>
          <w:sz w:val="24"/>
          <w:szCs w:val="24"/>
          <w:lang w:val="en-US"/>
        </w:rPr>
        <w:t>eater control over job</w:t>
      </w:r>
      <w:r w:rsidR="00044A46">
        <w:rPr>
          <w:rFonts w:ascii="Tahoma" w:hAnsi="Tahoma" w:cs="Tahoma"/>
          <w:sz w:val="24"/>
          <w:szCs w:val="24"/>
          <w:lang w:val="en-US"/>
        </w:rPr>
        <w:t xml:space="preserve"> offerings</w:t>
      </w:r>
      <w:r w:rsidR="00AE289D">
        <w:rPr>
          <w:rFonts w:ascii="Tahoma" w:hAnsi="Tahoma" w:cs="Tahoma"/>
          <w:sz w:val="24"/>
          <w:szCs w:val="24"/>
          <w:lang w:val="en-US"/>
        </w:rPr>
        <w:t>, including requests.</w:t>
      </w:r>
    </w:p>
    <w:p w:rsidR="005F1E8F" w:rsidRPr="00357D35" w:rsidRDefault="005F1E8F" w:rsidP="001825F8">
      <w:pPr>
        <w:pStyle w:val="ListParagraph"/>
        <w:numPr>
          <w:ilvl w:val="0"/>
          <w:numId w:val="1"/>
        </w:numPr>
        <w:ind w:left="0" w:right="-705" w:hanging="284"/>
        <w:rPr>
          <w:rFonts w:ascii="Tahoma" w:hAnsi="Tahoma" w:cs="Tahoma"/>
          <w:sz w:val="24"/>
          <w:szCs w:val="24"/>
          <w:lang w:val="en-US"/>
        </w:rPr>
      </w:pPr>
      <w:r w:rsidRPr="00357D35">
        <w:rPr>
          <w:rFonts w:ascii="Tahoma" w:hAnsi="Tahoma" w:cs="Tahoma"/>
          <w:color w:val="FF0000"/>
          <w:sz w:val="24"/>
          <w:szCs w:val="24"/>
          <w:lang w:val="en-US"/>
        </w:rPr>
        <w:t xml:space="preserve">Another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>group of supply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 xml:space="preserve"> teacher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s 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are ones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that are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>no</w:t>
      </w:r>
      <w:r w:rsidR="007C1933">
        <w:rPr>
          <w:rFonts w:ascii="Tahoma" w:hAnsi="Tahoma" w:cs="Tahoma"/>
          <w:sz w:val="24"/>
          <w:szCs w:val="24"/>
          <w:lang w:val="en-US"/>
        </w:rPr>
        <w:t>n-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>techi</w:t>
      </w:r>
      <w:r w:rsidR="008F5609">
        <w:rPr>
          <w:rFonts w:ascii="Tahoma" w:hAnsi="Tahoma" w:cs="Tahoma"/>
          <w:sz w:val="24"/>
          <w:szCs w:val="24"/>
          <w:lang w:val="en-US"/>
        </w:rPr>
        <w:t>es per say</w:t>
      </w:r>
      <w:r w:rsidR="00AE289D">
        <w:rPr>
          <w:rFonts w:ascii="Tahoma" w:hAnsi="Tahoma" w:cs="Tahoma"/>
          <w:sz w:val="24"/>
          <w:szCs w:val="24"/>
          <w:lang w:val="en-US"/>
        </w:rPr>
        <w:t xml:space="preserve"> or that don’t have up to date technology for its usage.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AE289D">
        <w:rPr>
          <w:rFonts w:ascii="Tahoma" w:hAnsi="Tahoma" w:cs="Tahoma"/>
          <w:sz w:val="24"/>
          <w:szCs w:val="24"/>
          <w:lang w:val="en-US"/>
        </w:rPr>
        <w:t>As a result</w:t>
      </w:r>
      <w:r w:rsidR="008F5609">
        <w:rPr>
          <w:rFonts w:ascii="Tahoma" w:hAnsi="Tahoma" w:cs="Tahoma"/>
          <w:sz w:val="24"/>
          <w:szCs w:val="24"/>
          <w:lang w:val="en-US"/>
        </w:rPr>
        <w:t>,</w:t>
      </w:r>
      <w:r w:rsidR="00AE289D">
        <w:rPr>
          <w:rFonts w:ascii="Tahoma" w:hAnsi="Tahoma" w:cs="Tahoma"/>
          <w:sz w:val="24"/>
          <w:szCs w:val="24"/>
          <w:lang w:val="en-US"/>
        </w:rPr>
        <w:t xml:space="preserve"> t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his 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>demographic will see the greatest challenge</w:t>
      </w:r>
      <w:r w:rsidR="00851E6B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8F5609">
        <w:rPr>
          <w:rFonts w:ascii="Tahoma" w:hAnsi="Tahoma" w:cs="Tahoma"/>
          <w:sz w:val="24"/>
          <w:szCs w:val="24"/>
          <w:lang w:val="en-US"/>
        </w:rPr>
        <w:t>with the new system</w:t>
      </w:r>
      <w:r w:rsidR="001825F8" w:rsidRPr="00357D35">
        <w:rPr>
          <w:rFonts w:ascii="Tahoma" w:hAnsi="Tahoma" w:cs="Tahoma"/>
          <w:sz w:val="24"/>
          <w:szCs w:val="24"/>
          <w:lang w:val="en-US"/>
        </w:rPr>
        <w:t xml:space="preserve"> and will see huge disadvantages</w:t>
      </w:r>
      <w:r w:rsidR="00EC60B7">
        <w:rPr>
          <w:rFonts w:ascii="Tahoma" w:hAnsi="Tahoma" w:cs="Tahoma"/>
          <w:sz w:val="24"/>
          <w:szCs w:val="24"/>
          <w:lang w:val="en-US"/>
        </w:rPr>
        <w:t xml:space="preserve">.  They 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may </w:t>
      </w:r>
      <w:r w:rsidR="00044A46">
        <w:rPr>
          <w:rFonts w:ascii="Tahoma" w:hAnsi="Tahoma" w:cs="Tahoma"/>
          <w:sz w:val="24"/>
          <w:szCs w:val="24"/>
          <w:lang w:val="en-US"/>
        </w:rPr>
        <w:t xml:space="preserve">even </w:t>
      </w:r>
      <w:r w:rsidRPr="00357D35">
        <w:rPr>
          <w:rFonts w:ascii="Tahoma" w:hAnsi="Tahoma" w:cs="Tahoma"/>
          <w:sz w:val="24"/>
          <w:szCs w:val="24"/>
          <w:lang w:val="en-US"/>
        </w:rPr>
        <w:t>see job shopping as punitive towards them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>.</w:t>
      </w:r>
      <w:r w:rsidR="00851E6B" w:rsidRPr="00357D35"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357D35" w:rsidRPr="00357D35" w:rsidRDefault="00CD3F7F" w:rsidP="001825F8">
      <w:pPr>
        <w:pStyle w:val="ListParagraph"/>
        <w:numPr>
          <w:ilvl w:val="0"/>
          <w:numId w:val="1"/>
        </w:numPr>
        <w:ind w:left="0" w:right="-705" w:hanging="284"/>
        <w:rPr>
          <w:rFonts w:ascii="Tahoma" w:hAnsi="Tahoma" w:cs="Tahoma"/>
          <w:sz w:val="24"/>
          <w:szCs w:val="24"/>
          <w:lang w:val="en-US"/>
        </w:rPr>
      </w:pPr>
      <w:r w:rsidRPr="00357D35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851E6B" w:rsidRPr="00357D35">
        <w:rPr>
          <w:rFonts w:ascii="Tahoma" w:hAnsi="Tahoma" w:cs="Tahoma"/>
          <w:color w:val="FF0000"/>
          <w:sz w:val="24"/>
          <w:szCs w:val="24"/>
          <w:lang w:val="en-US"/>
        </w:rPr>
        <w:t xml:space="preserve">last 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thing is it will be life style 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>altering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to a 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 xml:space="preserve">high 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degree. Persons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will 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now be tethered to 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 xml:space="preserve">their </w:t>
      </w:r>
      <w:r w:rsidR="008F5609">
        <w:rPr>
          <w:rFonts w:ascii="Tahoma" w:hAnsi="Tahoma" w:cs="Tahoma"/>
          <w:sz w:val="24"/>
          <w:szCs w:val="24"/>
          <w:lang w:val="en-US"/>
        </w:rPr>
        <w:t>technology</w:t>
      </w:r>
      <w:r w:rsidR="00044A46">
        <w:rPr>
          <w:rFonts w:ascii="Tahoma" w:hAnsi="Tahoma" w:cs="Tahoma"/>
          <w:sz w:val="24"/>
          <w:szCs w:val="24"/>
          <w:lang w:val="en-US"/>
        </w:rPr>
        <w:t xml:space="preserve"> and</w:t>
      </w:r>
      <w:r w:rsidR="00357D35" w:rsidRPr="00357D35">
        <w:rPr>
          <w:rFonts w:ascii="Tahoma" w:hAnsi="Tahoma" w:cs="Tahoma"/>
          <w:sz w:val="24"/>
          <w:szCs w:val="24"/>
          <w:lang w:val="en-US"/>
        </w:rPr>
        <w:t xml:space="preserve"> will </w:t>
      </w:r>
      <w:r w:rsidR="00044A46">
        <w:rPr>
          <w:rFonts w:ascii="Tahoma" w:hAnsi="Tahoma" w:cs="Tahoma"/>
          <w:sz w:val="24"/>
          <w:szCs w:val="24"/>
          <w:lang w:val="en-US"/>
        </w:rPr>
        <w:t xml:space="preserve">no </w:t>
      </w:r>
      <w:r w:rsidR="00357D35" w:rsidRPr="00357D35">
        <w:rPr>
          <w:rFonts w:ascii="Tahoma" w:hAnsi="Tahoma" w:cs="Tahoma"/>
          <w:sz w:val="24"/>
          <w:szCs w:val="24"/>
          <w:lang w:val="en-US"/>
        </w:rPr>
        <w:t xml:space="preserve">doubt </w:t>
      </w:r>
      <w:r w:rsidR="00044A46">
        <w:rPr>
          <w:rFonts w:ascii="Tahoma" w:hAnsi="Tahoma" w:cs="Tahoma"/>
          <w:sz w:val="24"/>
          <w:szCs w:val="24"/>
          <w:lang w:val="en-US"/>
        </w:rPr>
        <w:t xml:space="preserve">be </w:t>
      </w:r>
      <w:r w:rsidRPr="00357D35">
        <w:rPr>
          <w:rFonts w:ascii="Tahoma" w:hAnsi="Tahoma" w:cs="Tahoma"/>
          <w:sz w:val="24"/>
          <w:szCs w:val="24"/>
          <w:lang w:val="en-US"/>
        </w:rPr>
        <w:t>ge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>t</w:t>
      </w:r>
      <w:r w:rsidRPr="00357D35">
        <w:rPr>
          <w:rFonts w:ascii="Tahoma" w:hAnsi="Tahoma" w:cs="Tahoma"/>
          <w:sz w:val="24"/>
          <w:szCs w:val="24"/>
          <w:lang w:val="en-US"/>
        </w:rPr>
        <w:t>t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>ing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up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very </w:t>
      </w:r>
      <w:r w:rsidRPr="00357D35">
        <w:rPr>
          <w:rFonts w:ascii="Tahoma" w:hAnsi="Tahoma" w:cs="Tahoma"/>
          <w:sz w:val="24"/>
          <w:szCs w:val="24"/>
          <w:lang w:val="en-US"/>
        </w:rPr>
        <w:t>early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07294F">
        <w:rPr>
          <w:rFonts w:ascii="Tahoma" w:hAnsi="Tahoma" w:cs="Tahoma"/>
          <w:sz w:val="24"/>
          <w:szCs w:val="24"/>
          <w:lang w:val="en-US"/>
        </w:rPr>
        <w:t>and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stay</w:t>
      </w:r>
      <w:r w:rsidR="00851E6B" w:rsidRPr="00357D35">
        <w:rPr>
          <w:rFonts w:ascii="Tahoma" w:hAnsi="Tahoma" w:cs="Tahoma"/>
          <w:sz w:val="24"/>
          <w:szCs w:val="24"/>
          <w:lang w:val="en-US"/>
        </w:rPr>
        <w:t>ing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up very late to </w:t>
      </w:r>
      <w:r w:rsidR="0007294F">
        <w:rPr>
          <w:rFonts w:ascii="Tahoma" w:hAnsi="Tahoma" w:cs="Tahoma"/>
          <w:sz w:val="24"/>
          <w:szCs w:val="24"/>
          <w:lang w:val="en-US"/>
        </w:rPr>
        <w:t xml:space="preserve">search for </w:t>
      </w:r>
      <w:r w:rsidRPr="00357D35">
        <w:rPr>
          <w:rFonts w:ascii="Tahoma" w:hAnsi="Tahoma" w:cs="Tahoma"/>
          <w:sz w:val="24"/>
          <w:szCs w:val="24"/>
          <w:lang w:val="en-US"/>
        </w:rPr>
        <w:t>jobs via computer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 xml:space="preserve">,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>tablet</w:t>
      </w:r>
      <w:r w:rsidR="000E3F19" w:rsidRPr="00357D35">
        <w:rPr>
          <w:rFonts w:ascii="Tahoma" w:hAnsi="Tahoma" w:cs="Tahoma"/>
          <w:sz w:val="24"/>
          <w:szCs w:val="24"/>
          <w:lang w:val="en-US"/>
        </w:rPr>
        <w:t xml:space="preserve">, or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>cell phone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. </w:t>
      </w:r>
      <w:r w:rsidR="00044A46">
        <w:rPr>
          <w:rFonts w:ascii="Tahoma" w:hAnsi="Tahoma" w:cs="Tahoma"/>
          <w:sz w:val="24"/>
          <w:szCs w:val="24"/>
          <w:lang w:val="en-US"/>
        </w:rPr>
        <w:t xml:space="preserve"> </w:t>
      </w:r>
      <w:r w:rsidR="007C1933">
        <w:rPr>
          <w:rFonts w:ascii="Tahoma" w:hAnsi="Tahoma" w:cs="Tahoma"/>
          <w:sz w:val="24"/>
          <w:szCs w:val="24"/>
          <w:lang w:val="en-US"/>
        </w:rPr>
        <w:t xml:space="preserve">It essentially puts the onus now on the supply teacher to hunt for jobs at different times when it is open for shopping.  Its hours are </w:t>
      </w:r>
      <w:r w:rsidR="00357D35" w:rsidRPr="00357D35">
        <w:rPr>
          <w:rFonts w:ascii="Tahoma" w:hAnsi="Tahoma" w:cs="Tahoma"/>
          <w:sz w:val="24"/>
          <w:szCs w:val="24"/>
          <w:lang w:val="en-US"/>
        </w:rPr>
        <w:t>between 5pm – 11:59</w:t>
      </w:r>
      <w:r w:rsidR="00044A46">
        <w:rPr>
          <w:rFonts w:ascii="Tahoma" w:hAnsi="Tahoma" w:cs="Tahoma"/>
          <w:sz w:val="24"/>
          <w:szCs w:val="24"/>
          <w:lang w:val="en-US"/>
        </w:rPr>
        <w:t>pm</w:t>
      </w:r>
      <w:r w:rsidR="00357D35" w:rsidRPr="00357D35">
        <w:rPr>
          <w:rFonts w:ascii="Tahoma" w:hAnsi="Tahoma" w:cs="Tahoma"/>
          <w:sz w:val="24"/>
          <w:szCs w:val="24"/>
          <w:lang w:val="en-US"/>
        </w:rPr>
        <w:t xml:space="preserve"> for future jobs and 12:00</w:t>
      </w:r>
      <w:r w:rsidR="00044A46">
        <w:rPr>
          <w:rFonts w:ascii="Tahoma" w:hAnsi="Tahoma" w:cs="Tahoma"/>
          <w:sz w:val="24"/>
          <w:szCs w:val="24"/>
          <w:lang w:val="en-US"/>
        </w:rPr>
        <w:t>am</w:t>
      </w:r>
      <w:r w:rsidR="00357D35" w:rsidRPr="00357D35">
        <w:rPr>
          <w:rFonts w:ascii="Tahoma" w:hAnsi="Tahoma" w:cs="Tahoma"/>
          <w:sz w:val="24"/>
          <w:szCs w:val="24"/>
          <w:lang w:val="en-US"/>
        </w:rPr>
        <w:t xml:space="preserve"> –</w:t>
      </w:r>
      <w:r w:rsidR="00044A46">
        <w:rPr>
          <w:rFonts w:ascii="Tahoma" w:hAnsi="Tahoma" w:cs="Tahoma"/>
          <w:sz w:val="24"/>
          <w:szCs w:val="24"/>
          <w:lang w:val="en-US"/>
        </w:rPr>
        <w:t xml:space="preserve"> 6</w:t>
      </w:r>
      <w:r w:rsidR="00357D35" w:rsidRPr="00357D35">
        <w:rPr>
          <w:rFonts w:ascii="Tahoma" w:hAnsi="Tahoma" w:cs="Tahoma"/>
          <w:sz w:val="24"/>
          <w:szCs w:val="24"/>
          <w:lang w:val="en-US"/>
        </w:rPr>
        <w:t>am for current day jobs.</w:t>
      </w:r>
    </w:p>
    <w:p w:rsidR="00CD3F7F" w:rsidRPr="00357D35" w:rsidRDefault="000E3F19" w:rsidP="001825F8">
      <w:pPr>
        <w:pStyle w:val="ListParagraph"/>
        <w:numPr>
          <w:ilvl w:val="0"/>
          <w:numId w:val="1"/>
        </w:numPr>
        <w:ind w:left="0" w:right="-705" w:hanging="284"/>
        <w:rPr>
          <w:rFonts w:ascii="Tahoma" w:hAnsi="Tahoma" w:cs="Tahoma"/>
          <w:sz w:val="24"/>
          <w:szCs w:val="24"/>
          <w:lang w:val="en-US"/>
        </w:rPr>
      </w:pPr>
      <w:r w:rsidRPr="00357D35">
        <w:rPr>
          <w:rFonts w:ascii="Tahoma" w:hAnsi="Tahoma" w:cs="Tahoma"/>
          <w:sz w:val="24"/>
          <w:szCs w:val="24"/>
          <w:lang w:val="en-US"/>
        </w:rPr>
        <w:t xml:space="preserve">From 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>a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CD3F7F" w:rsidRPr="00357D35">
        <w:rPr>
          <w:rFonts w:ascii="Tahoma" w:hAnsi="Tahoma" w:cs="Tahoma"/>
          <w:sz w:val="24"/>
          <w:szCs w:val="24"/>
          <w:lang w:val="en-US"/>
        </w:rPr>
        <w:t xml:space="preserve">Union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aspect is the obvious inequity to certain 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>individuals</w:t>
      </w:r>
      <w:r w:rsidR="007C1933">
        <w:rPr>
          <w:rFonts w:ascii="Tahoma" w:hAnsi="Tahoma" w:cs="Tahoma"/>
          <w:sz w:val="24"/>
          <w:szCs w:val="24"/>
          <w:lang w:val="en-US"/>
        </w:rPr>
        <w:t>/groups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within 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 xml:space="preserve">our 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>Secondary Panel</w:t>
      </w:r>
      <w:r w:rsidR="00357D35">
        <w:rPr>
          <w:rFonts w:ascii="Tahoma" w:hAnsi="Tahoma" w:cs="Tahoma"/>
          <w:sz w:val="24"/>
          <w:szCs w:val="24"/>
          <w:lang w:val="en-US"/>
        </w:rPr>
        <w:t xml:space="preserve"> S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 xml:space="preserve">upply </w:t>
      </w:r>
      <w:r w:rsidR="00357D35">
        <w:rPr>
          <w:rFonts w:ascii="Tahoma" w:hAnsi="Tahoma" w:cs="Tahoma"/>
          <w:sz w:val="24"/>
          <w:szCs w:val="24"/>
          <w:lang w:val="en-US"/>
        </w:rPr>
        <w:t>T</w:t>
      </w:r>
      <w:r w:rsidR="00365968" w:rsidRPr="00357D35">
        <w:rPr>
          <w:rFonts w:ascii="Tahoma" w:hAnsi="Tahoma" w:cs="Tahoma"/>
          <w:sz w:val="24"/>
          <w:szCs w:val="24"/>
          <w:lang w:val="en-US"/>
        </w:rPr>
        <w:t>eachers</w:t>
      </w:r>
      <w:r w:rsidR="00357D35">
        <w:rPr>
          <w:rFonts w:ascii="Tahoma" w:hAnsi="Tahoma" w:cs="Tahoma"/>
          <w:sz w:val="24"/>
          <w:szCs w:val="24"/>
          <w:lang w:val="en-US"/>
        </w:rPr>
        <w:t>.</w:t>
      </w:r>
    </w:p>
    <w:p w:rsidR="00044A46" w:rsidRDefault="00365968" w:rsidP="00FB6885">
      <w:pPr>
        <w:pStyle w:val="ListParagraph"/>
        <w:numPr>
          <w:ilvl w:val="0"/>
          <w:numId w:val="1"/>
        </w:numPr>
        <w:ind w:left="0" w:right="-563" w:hanging="284"/>
        <w:rPr>
          <w:rFonts w:ascii="Tahoma" w:hAnsi="Tahoma" w:cs="Tahoma"/>
          <w:sz w:val="24"/>
          <w:szCs w:val="24"/>
          <w:lang w:val="en-US"/>
        </w:rPr>
      </w:pPr>
      <w:r w:rsidRPr="00357D35">
        <w:rPr>
          <w:rFonts w:ascii="Tahoma" w:hAnsi="Tahoma" w:cs="Tahoma"/>
          <w:sz w:val="24"/>
          <w:szCs w:val="24"/>
          <w:lang w:val="en-US"/>
        </w:rPr>
        <w:t xml:space="preserve">One </w:t>
      </w:r>
      <w:r w:rsidR="005F1E8F" w:rsidRPr="00357D35">
        <w:rPr>
          <w:rFonts w:ascii="Tahoma" w:hAnsi="Tahoma" w:cs="Tahoma"/>
          <w:sz w:val="24"/>
          <w:szCs w:val="24"/>
          <w:lang w:val="en-US"/>
        </w:rPr>
        <w:t xml:space="preserve">thing we were told in a Teacher </w:t>
      </w:r>
      <w:r w:rsidR="00357D35" w:rsidRPr="00357D35">
        <w:rPr>
          <w:rFonts w:ascii="Tahoma" w:hAnsi="Tahoma" w:cs="Tahoma"/>
          <w:sz w:val="24"/>
          <w:szCs w:val="24"/>
          <w:lang w:val="en-US"/>
        </w:rPr>
        <w:t>Liaison</w:t>
      </w:r>
      <w:r w:rsidR="005F1E8F" w:rsidRPr="00357D35">
        <w:rPr>
          <w:rFonts w:ascii="Tahoma" w:hAnsi="Tahoma" w:cs="Tahoma"/>
          <w:sz w:val="24"/>
          <w:szCs w:val="24"/>
          <w:lang w:val="en-US"/>
        </w:rPr>
        <w:t xml:space="preserve"> meeting with the Board on Dec 21</w:t>
      </w:r>
      <w:r w:rsidR="005F1E8F" w:rsidRPr="00357D35">
        <w:rPr>
          <w:rFonts w:ascii="Tahoma" w:hAnsi="Tahoma" w:cs="Tahoma"/>
          <w:sz w:val="24"/>
          <w:szCs w:val="24"/>
          <w:vertAlign w:val="superscript"/>
          <w:lang w:val="en-US"/>
        </w:rPr>
        <w:t>st</w:t>
      </w:r>
      <w:r w:rsidR="005F1E8F" w:rsidRPr="00357D35">
        <w:rPr>
          <w:rFonts w:ascii="Tahoma" w:hAnsi="Tahoma" w:cs="Tahoma"/>
          <w:sz w:val="24"/>
          <w:szCs w:val="24"/>
          <w:lang w:val="en-US"/>
        </w:rPr>
        <w:t xml:space="preserve"> is that there 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may be new </w:t>
      </w:r>
      <w:r w:rsidR="00F4711E" w:rsidRPr="00357D35">
        <w:rPr>
          <w:rFonts w:ascii="Tahoma" w:hAnsi="Tahoma" w:cs="Tahoma"/>
          <w:color w:val="FF0000"/>
          <w:sz w:val="24"/>
          <w:szCs w:val="24"/>
          <w:lang w:val="en-US"/>
        </w:rPr>
        <w:t>eschool</w:t>
      </w:r>
      <w:r w:rsidR="00F4711E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7D35">
        <w:rPr>
          <w:rFonts w:ascii="Tahoma" w:hAnsi="Tahoma" w:cs="Tahoma"/>
          <w:sz w:val="24"/>
          <w:szCs w:val="24"/>
          <w:lang w:val="en-US"/>
        </w:rPr>
        <w:t>software coming out in the spring</w:t>
      </w:r>
      <w:r w:rsidR="00044A46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357D35">
        <w:rPr>
          <w:rFonts w:ascii="Tahoma" w:hAnsi="Tahoma" w:cs="Tahoma"/>
          <w:sz w:val="24"/>
          <w:szCs w:val="24"/>
          <w:lang w:val="en-US"/>
        </w:rPr>
        <w:t>which may allow job shopping to be selective in nature</w:t>
      </w:r>
      <w:r w:rsidR="00EC60B7">
        <w:rPr>
          <w:rFonts w:ascii="Tahoma" w:hAnsi="Tahoma" w:cs="Tahoma"/>
          <w:sz w:val="24"/>
          <w:szCs w:val="24"/>
          <w:lang w:val="en-US"/>
        </w:rPr>
        <w:t>. I</w:t>
      </w:r>
      <w:r w:rsidR="00F4711E" w:rsidRPr="00357D35">
        <w:rPr>
          <w:rFonts w:ascii="Tahoma" w:hAnsi="Tahoma" w:cs="Tahoma"/>
          <w:sz w:val="24"/>
          <w:szCs w:val="24"/>
          <w:lang w:val="en-US"/>
        </w:rPr>
        <w:t>n other words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>,</w:t>
      </w:r>
      <w:r w:rsidR="00F4711E" w:rsidRPr="00357D35">
        <w:rPr>
          <w:rFonts w:ascii="Tahoma" w:hAnsi="Tahoma" w:cs="Tahoma"/>
          <w:sz w:val="24"/>
          <w:szCs w:val="24"/>
          <w:lang w:val="en-US"/>
        </w:rPr>
        <w:t xml:space="preserve"> groups</w:t>
      </w:r>
      <w:r w:rsidR="00AF0688">
        <w:rPr>
          <w:rFonts w:ascii="Tahoma" w:hAnsi="Tahoma" w:cs="Tahoma"/>
          <w:sz w:val="24"/>
          <w:szCs w:val="24"/>
          <w:lang w:val="en-US"/>
        </w:rPr>
        <w:t xml:space="preserve"> can determine if 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 xml:space="preserve">they </w:t>
      </w:r>
      <w:r w:rsidR="007C1933">
        <w:rPr>
          <w:rFonts w:ascii="Tahoma" w:hAnsi="Tahoma" w:cs="Tahoma"/>
          <w:sz w:val="24"/>
          <w:szCs w:val="24"/>
          <w:lang w:val="en-US"/>
        </w:rPr>
        <w:t xml:space="preserve">truly 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 xml:space="preserve">want </w:t>
      </w:r>
      <w:r w:rsidR="00EC60B7">
        <w:rPr>
          <w:rFonts w:ascii="Tahoma" w:hAnsi="Tahoma" w:cs="Tahoma"/>
          <w:sz w:val="24"/>
          <w:szCs w:val="24"/>
          <w:lang w:val="en-US"/>
        </w:rPr>
        <w:t xml:space="preserve">to use 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 xml:space="preserve">it </w:t>
      </w:r>
      <w:r w:rsidR="00F4711E" w:rsidRPr="00357D35">
        <w:rPr>
          <w:rFonts w:ascii="Tahoma" w:hAnsi="Tahoma" w:cs="Tahoma"/>
          <w:sz w:val="24"/>
          <w:szCs w:val="24"/>
          <w:lang w:val="en-US"/>
        </w:rPr>
        <w:t>or not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 xml:space="preserve">, but that will </w:t>
      </w:r>
      <w:r w:rsidR="001825F8" w:rsidRPr="00357D35">
        <w:rPr>
          <w:rFonts w:ascii="Tahoma" w:hAnsi="Tahoma" w:cs="Tahoma"/>
          <w:sz w:val="24"/>
          <w:szCs w:val="24"/>
          <w:lang w:val="en-US"/>
        </w:rPr>
        <w:t xml:space="preserve">ultimately </w:t>
      </w:r>
      <w:r w:rsidR="00D02956" w:rsidRPr="00357D35">
        <w:rPr>
          <w:rFonts w:ascii="Tahoma" w:hAnsi="Tahoma" w:cs="Tahoma"/>
          <w:sz w:val="24"/>
          <w:szCs w:val="24"/>
          <w:lang w:val="en-US"/>
        </w:rPr>
        <w:t xml:space="preserve">be </w:t>
      </w:r>
      <w:r w:rsidR="001825F8" w:rsidRPr="00357D35">
        <w:rPr>
          <w:rFonts w:ascii="Tahoma" w:hAnsi="Tahoma" w:cs="Tahoma"/>
          <w:sz w:val="24"/>
          <w:szCs w:val="24"/>
          <w:lang w:val="en-US"/>
        </w:rPr>
        <w:t>a Board decision</w:t>
      </w:r>
      <w:r w:rsidRPr="00357D35">
        <w:rPr>
          <w:rFonts w:ascii="Tahoma" w:hAnsi="Tahoma" w:cs="Tahoma"/>
          <w:sz w:val="24"/>
          <w:szCs w:val="24"/>
          <w:lang w:val="en-US"/>
        </w:rPr>
        <w:t>.</w:t>
      </w:r>
      <w:r w:rsidR="005F1E8F" w:rsidRPr="00357D35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365968" w:rsidRPr="00357D35" w:rsidRDefault="005F1E8F" w:rsidP="00FB6885">
      <w:pPr>
        <w:pStyle w:val="ListParagraph"/>
        <w:numPr>
          <w:ilvl w:val="0"/>
          <w:numId w:val="1"/>
        </w:numPr>
        <w:ind w:left="0" w:right="-563" w:hanging="284"/>
        <w:rPr>
          <w:rFonts w:ascii="Tahoma" w:hAnsi="Tahoma" w:cs="Tahoma"/>
          <w:sz w:val="24"/>
          <w:szCs w:val="24"/>
          <w:lang w:val="en-US"/>
        </w:rPr>
      </w:pPr>
      <w:r w:rsidRPr="00357D35">
        <w:rPr>
          <w:rFonts w:ascii="Tahoma" w:hAnsi="Tahoma" w:cs="Tahoma"/>
          <w:sz w:val="24"/>
          <w:szCs w:val="24"/>
          <w:lang w:val="en-US"/>
        </w:rPr>
        <w:t>We</w:t>
      </w:r>
      <w:r w:rsidR="00EC60B7">
        <w:rPr>
          <w:rFonts w:ascii="Tahoma" w:hAnsi="Tahoma" w:cs="Tahoma"/>
          <w:sz w:val="24"/>
          <w:szCs w:val="24"/>
          <w:lang w:val="en-US"/>
        </w:rPr>
        <w:t>,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as your Union</w:t>
      </w:r>
      <w:r w:rsidR="00EC60B7">
        <w:rPr>
          <w:rFonts w:ascii="Tahoma" w:hAnsi="Tahoma" w:cs="Tahoma"/>
          <w:sz w:val="24"/>
          <w:szCs w:val="24"/>
          <w:lang w:val="en-US"/>
        </w:rPr>
        <w:t>,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will be </w:t>
      </w:r>
      <w:r w:rsidR="00357D35" w:rsidRPr="00357D35">
        <w:rPr>
          <w:rFonts w:ascii="Tahoma" w:hAnsi="Tahoma" w:cs="Tahoma"/>
          <w:sz w:val="24"/>
          <w:szCs w:val="24"/>
          <w:lang w:val="en-US"/>
        </w:rPr>
        <w:t>analyzing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its impact over the next while</w:t>
      </w:r>
      <w:r w:rsidR="003F1959">
        <w:rPr>
          <w:rFonts w:ascii="Tahoma" w:hAnsi="Tahoma" w:cs="Tahoma"/>
          <w:sz w:val="24"/>
          <w:szCs w:val="24"/>
          <w:lang w:val="en-US"/>
        </w:rPr>
        <w:t>,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 </w:t>
      </w:r>
      <w:r w:rsidR="003F1959">
        <w:rPr>
          <w:rFonts w:ascii="Tahoma" w:hAnsi="Tahoma" w:cs="Tahoma"/>
          <w:sz w:val="24"/>
          <w:szCs w:val="24"/>
          <w:lang w:val="en-US"/>
        </w:rPr>
        <w:t>including a survey,</w:t>
      </w:r>
      <w:bookmarkStart w:id="0" w:name="_GoBack"/>
      <w:bookmarkEnd w:id="0"/>
      <w:r w:rsidR="003F1959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7D35">
        <w:rPr>
          <w:rFonts w:ascii="Tahoma" w:hAnsi="Tahoma" w:cs="Tahoma"/>
          <w:sz w:val="24"/>
          <w:szCs w:val="24"/>
          <w:lang w:val="en-US"/>
        </w:rPr>
        <w:t xml:space="preserve">and will report on it </w:t>
      </w:r>
      <w:r w:rsidR="007C1933">
        <w:rPr>
          <w:rFonts w:ascii="Tahoma" w:hAnsi="Tahoma" w:cs="Tahoma"/>
          <w:sz w:val="24"/>
          <w:szCs w:val="24"/>
          <w:lang w:val="en-US"/>
        </w:rPr>
        <w:t xml:space="preserve">continually </w:t>
      </w:r>
      <w:r w:rsidRPr="00357D35">
        <w:rPr>
          <w:rFonts w:ascii="Tahoma" w:hAnsi="Tahoma" w:cs="Tahoma"/>
          <w:sz w:val="24"/>
          <w:szCs w:val="24"/>
          <w:lang w:val="en-US"/>
        </w:rPr>
        <w:t>in our upcoming newsletters.</w:t>
      </w:r>
    </w:p>
    <w:p w:rsidR="00F4711E" w:rsidRPr="00357D35" w:rsidRDefault="007C1933" w:rsidP="007C1933">
      <w:pPr>
        <w:ind w:right="-705" w:hanging="426"/>
        <w:jc w:val="center"/>
        <w:rPr>
          <w:rFonts w:ascii="Tahoma" w:hAnsi="Tahoma" w:cs="Tahoma"/>
          <w:i/>
          <w:color w:val="FF0000"/>
          <w:sz w:val="24"/>
          <w:szCs w:val="24"/>
          <w:lang w:val="en-US"/>
        </w:rPr>
      </w:pPr>
      <w:r>
        <w:rPr>
          <w:rFonts w:ascii="Tahoma" w:hAnsi="Tahoma" w:cs="Tahoma"/>
          <w:i/>
          <w:color w:val="FF0000"/>
          <w:sz w:val="24"/>
          <w:szCs w:val="24"/>
          <w:lang w:val="en-US"/>
        </w:rPr>
        <w:t xml:space="preserve">   </w:t>
      </w:r>
      <w:r w:rsidR="00F4711E" w:rsidRPr="00357D35">
        <w:rPr>
          <w:rFonts w:ascii="Tahoma" w:hAnsi="Tahoma" w:cs="Tahoma"/>
          <w:i/>
          <w:color w:val="FF0000"/>
          <w:sz w:val="24"/>
          <w:szCs w:val="24"/>
          <w:lang w:val="en-US"/>
        </w:rPr>
        <w:t>*Please peruse the instructions in your Board email so you are aware and are, more importantly, comfortable with its usage.</w:t>
      </w:r>
    </w:p>
    <w:p w:rsidR="00CD3F7F" w:rsidRPr="00CD3F7F" w:rsidRDefault="00CD3F7F" w:rsidP="00CD3F7F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sectPr w:rsidR="00CD3F7F" w:rsidRPr="00CD3F7F" w:rsidSect="005F1E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0B8"/>
    <w:multiLevelType w:val="hybridMultilevel"/>
    <w:tmpl w:val="623876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F"/>
    <w:rsid w:val="00022FA1"/>
    <w:rsid w:val="00044A46"/>
    <w:rsid w:val="0007294F"/>
    <w:rsid w:val="000739C5"/>
    <w:rsid w:val="00081DE7"/>
    <w:rsid w:val="000A1268"/>
    <w:rsid w:val="000D22E6"/>
    <w:rsid w:val="000E3F19"/>
    <w:rsid w:val="001825F8"/>
    <w:rsid w:val="00186FFB"/>
    <w:rsid w:val="0019222A"/>
    <w:rsid w:val="00193FA1"/>
    <w:rsid w:val="0026450F"/>
    <w:rsid w:val="00295BEB"/>
    <w:rsid w:val="002A409D"/>
    <w:rsid w:val="002A5047"/>
    <w:rsid w:val="002E1507"/>
    <w:rsid w:val="002F1232"/>
    <w:rsid w:val="00306E84"/>
    <w:rsid w:val="00317686"/>
    <w:rsid w:val="00357D35"/>
    <w:rsid w:val="0036468A"/>
    <w:rsid w:val="00365968"/>
    <w:rsid w:val="003C6C10"/>
    <w:rsid w:val="003F1959"/>
    <w:rsid w:val="004844DE"/>
    <w:rsid w:val="004B0F70"/>
    <w:rsid w:val="004E601B"/>
    <w:rsid w:val="00572BB2"/>
    <w:rsid w:val="005B3726"/>
    <w:rsid w:val="005F1E8F"/>
    <w:rsid w:val="006323F6"/>
    <w:rsid w:val="00680A25"/>
    <w:rsid w:val="006813A5"/>
    <w:rsid w:val="006A379C"/>
    <w:rsid w:val="006B13CC"/>
    <w:rsid w:val="006C01A6"/>
    <w:rsid w:val="007731C8"/>
    <w:rsid w:val="007A196B"/>
    <w:rsid w:val="007C1933"/>
    <w:rsid w:val="00805830"/>
    <w:rsid w:val="008439AB"/>
    <w:rsid w:val="00844655"/>
    <w:rsid w:val="00851E6B"/>
    <w:rsid w:val="00871D56"/>
    <w:rsid w:val="00886A0F"/>
    <w:rsid w:val="008B3A26"/>
    <w:rsid w:val="008C5CE6"/>
    <w:rsid w:val="008E512C"/>
    <w:rsid w:val="008F5609"/>
    <w:rsid w:val="008F6DD9"/>
    <w:rsid w:val="009074EC"/>
    <w:rsid w:val="00935CD9"/>
    <w:rsid w:val="00936BD6"/>
    <w:rsid w:val="009515FF"/>
    <w:rsid w:val="00961CC1"/>
    <w:rsid w:val="00963D84"/>
    <w:rsid w:val="009D64A3"/>
    <w:rsid w:val="00A5568A"/>
    <w:rsid w:val="00AE289D"/>
    <w:rsid w:val="00AF0688"/>
    <w:rsid w:val="00AF5FBE"/>
    <w:rsid w:val="00B17471"/>
    <w:rsid w:val="00B859D1"/>
    <w:rsid w:val="00BB0B18"/>
    <w:rsid w:val="00BD776A"/>
    <w:rsid w:val="00BE5CD9"/>
    <w:rsid w:val="00BF0DE1"/>
    <w:rsid w:val="00C22A95"/>
    <w:rsid w:val="00C86119"/>
    <w:rsid w:val="00C97C05"/>
    <w:rsid w:val="00CD3F7F"/>
    <w:rsid w:val="00CE14B0"/>
    <w:rsid w:val="00D02611"/>
    <w:rsid w:val="00D02956"/>
    <w:rsid w:val="00D04E8D"/>
    <w:rsid w:val="00D71102"/>
    <w:rsid w:val="00D822B8"/>
    <w:rsid w:val="00D94C58"/>
    <w:rsid w:val="00DB7BDD"/>
    <w:rsid w:val="00DC3D60"/>
    <w:rsid w:val="00E47311"/>
    <w:rsid w:val="00EC60B7"/>
    <w:rsid w:val="00EF72C0"/>
    <w:rsid w:val="00F14D30"/>
    <w:rsid w:val="00F235A0"/>
    <w:rsid w:val="00F26E6D"/>
    <w:rsid w:val="00F34CA6"/>
    <w:rsid w:val="00F45737"/>
    <w:rsid w:val="00F4711E"/>
    <w:rsid w:val="00F508A1"/>
    <w:rsid w:val="00F81B4F"/>
    <w:rsid w:val="00F90A5C"/>
    <w:rsid w:val="00FB675A"/>
    <w:rsid w:val="00FB6885"/>
    <w:rsid w:val="00FD65AE"/>
    <w:rsid w:val="00FF23A9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 </cp:lastModifiedBy>
  <cp:revision>15</cp:revision>
  <cp:lastPrinted>2017-01-18T16:32:00Z</cp:lastPrinted>
  <dcterms:created xsi:type="dcterms:W3CDTF">2017-01-06T21:14:00Z</dcterms:created>
  <dcterms:modified xsi:type="dcterms:W3CDTF">2017-01-18T16:32:00Z</dcterms:modified>
</cp:coreProperties>
</file>